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1" w:rsidRPr="009A01E9" w:rsidRDefault="00D55464" w:rsidP="009A01E9">
      <w:pPr>
        <w:jc w:val="center"/>
        <w:rPr>
          <w:rFonts w:ascii="Times New Roman" w:hAnsi="Times New Roman" w:cs="Times New Roman"/>
          <w:sz w:val="20"/>
          <w:szCs w:val="20"/>
        </w:rPr>
      </w:pPr>
      <w:r w:rsidRPr="009A01E9">
        <w:rPr>
          <w:rFonts w:ascii="Times New Roman" w:hAnsi="Times New Roman" w:cs="Times New Roman"/>
          <w:sz w:val="20"/>
          <w:szCs w:val="20"/>
        </w:rPr>
        <w:t xml:space="preserve">Mount </w:t>
      </w:r>
      <w:proofErr w:type="spellStart"/>
      <w:r w:rsidRPr="009A01E9">
        <w:rPr>
          <w:rFonts w:ascii="Times New Roman" w:hAnsi="Times New Roman" w:cs="Times New Roman"/>
          <w:sz w:val="20"/>
          <w:szCs w:val="20"/>
        </w:rPr>
        <w:t>Mourne</w:t>
      </w:r>
      <w:proofErr w:type="spellEnd"/>
      <w:r w:rsidRPr="009A01E9">
        <w:rPr>
          <w:rFonts w:ascii="Times New Roman" w:hAnsi="Times New Roman" w:cs="Times New Roman"/>
          <w:sz w:val="20"/>
          <w:szCs w:val="20"/>
        </w:rPr>
        <w:t xml:space="preserve"> School Blended Learning Lesson Plan</w:t>
      </w:r>
    </w:p>
    <w:p w:rsidR="009A01E9" w:rsidRPr="009A01E9" w:rsidRDefault="00D55464" w:rsidP="009A01E9">
      <w:pPr>
        <w:rPr>
          <w:rFonts w:ascii="Times New Roman" w:hAnsi="Times New Roman" w:cs="Times New Roman"/>
          <w:sz w:val="20"/>
          <w:szCs w:val="20"/>
        </w:rPr>
      </w:pPr>
      <w:r w:rsidRPr="009A01E9">
        <w:rPr>
          <w:rFonts w:ascii="Times New Roman" w:hAnsi="Times New Roman" w:cs="Times New Roman"/>
          <w:sz w:val="20"/>
          <w:szCs w:val="20"/>
        </w:rPr>
        <w:t>Subject:</w:t>
      </w:r>
      <w:r w:rsidR="00FC4EFA" w:rsidRPr="009A01E9">
        <w:rPr>
          <w:rFonts w:ascii="Times New Roman" w:hAnsi="Times New Roman" w:cs="Times New Roman"/>
          <w:sz w:val="20"/>
          <w:szCs w:val="20"/>
        </w:rPr>
        <w:t xml:space="preserve"> </w:t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 w:rsidRPr="009A01E9">
        <w:rPr>
          <w:rFonts w:ascii="Times New Roman" w:hAnsi="Times New Roman" w:cs="Times New Roman"/>
          <w:sz w:val="20"/>
          <w:szCs w:val="20"/>
        </w:rPr>
        <w:t>Date:</w:t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 w:rsidRPr="009A01E9">
        <w:rPr>
          <w:rFonts w:ascii="Times New Roman" w:hAnsi="Times New Roman" w:cs="Times New Roman"/>
          <w:sz w:val="20"/>
          <w:szCs w:val="20"/>
        </w:rPr>
        <w:t>Grade:</w:t>
      </w:r>
    </w:p>
    <w:p w:rsidR="00D55464" w:rsidRPr="009A01E9" w:rsidRDefault="009A01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6858"/>
      </w:tblGrid>
      <w:tr w:rsidR="009A1FAE" w:rsidRPr="009A01E9" w:rsidTr="000452DA">
        <w:tc>
          <w:tcPr>
            <w:tcW w:w="1098" w:type="dxa"/>
          </w:tcPr>
          <w:p w:rsidR="009A1FAE" w:rsidRPr="009A01E9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 Overview</w:t>
            </w:r>
          </w:p>
        </w:tc>
        <w:tc>
          <w:tcPr>
            <w:tcW w:w="1620" w:type="dxa"/>
          </w:tcPr>
          <w:p w:rsidR="009A1FAE" w:rsidRPr="009A01E9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purpose of the lesson?</w:t>
            </w:r>
          </w:p>
        </w:tc>
        <w:tc>
          <w:tcPr>
            <w:tcW w:w="68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27"/>
            </w:tblGrid>
            <w:tr w:rsidR="009A1FAE" w:rsidTr="009A1FAE">
              <w:tc>
                <w:tcPr>
                  <w:tcW w:w="6627" w:type="dxa"/>
                </w:tcPr>
                <w:p w:rsidR="009A1FAE" w:rsidRDefault="009A1FAE" w:rsidP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Standards and Objectives Addressed</w:t>
                  </w: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1E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(Common Core, NC Standards, IB Objectives)</w:t>
                  </w: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9A1FAE" w:rsidRDefault="009A1FAE" w:rsidP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1FAE" w:rsidTr="009A1FAE">
              <w:tc>
                <w:tcPr>
                  <w:tcW w:w="6627" w:type="dxa"/>
                </w:tcPr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Materials:</w:t>
                  </w:r>
                </w:p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a result of this lesson/unit students will…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27"/>
            </w:tblGrid>
            <w:tr w:rsidR="009A1FAE" w:rsidTr="009A1FAE">
              <w:tc>
                <w:tcPr>
                  <w:tcW w:w="6627" w:type="dxa"/>
                </w:tcPr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Understand (big ideas, principles, generalizations, rules, the ‘point’ of the discipline or topic within the discipline)</w:t>
                  </w:r>
                  <w:r w:rsidR="005B2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1FAE" w:rsidTr="009A1FAE">
              <w:tc>
                <w:tcPr>
                  <w:tcW w:w="6627" w:type="dxa"/>
                </w:tcPr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Know (facts, vocabulary, how-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memorized information)</w:t>
                  </w:r>
                  <w:r w:rsidR="005B2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1FAE" w:rsidTr="009A1FAE">
              <w:tc>
                <w:tcPr>
                  <w:tcW w:w="6627" w:type="dxa"/>
                </w:tcPr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/ Skills (thinking skills, skills of the discipline, skills you will assess)</w:t>
                  </w:r>
                  <w:r w:rsidR="005B2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will I differentiate?      Content       Process       Product</w:t>
            </w:r>
          </w:p>
          <w:p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will I differentiate?    Readiness    Interest    Learning Profile    Combination</w:t>
            </w:r>
          </w:p>
          <w:p w:rsidR="005B2BE4" w:rsidRPr="009A01E9" w:rsidRDefault="005B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:rsidTr="000452DA">
        <w:tc>
          <w:tcPr>
            <w:tcW w:w="1098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Engage  / Introduce</w:t>
            </w:r>
          </w:p>
        </w:tc>
        <w:tc>
          <w:tcPr>
            <w:tcW w:w="1620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8" w:type="dxa"/>
          </w:tcPr>
          <w:p w:rsidR="00E07982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Whole Group Opening (Agenda, Celebrations, Hook):</w:t>
            </w:r>
          </w:p>
          <w:p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Pr="009A01E9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:rsidTr="000452DA">
        <w:tc>
          <w:tcPr>
            <w:tcW w:w="1098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What do students need to know?</w:t>
            </w:r>
          </w:p>
        </w:tc>
        <w:tc>
          <w:tcPr>
            <w:tcW w:w="6858" w:type="dxa"/>
          </w:tcPr>
          <w:tbl>
            <w:tblPr>
              <w:tblStyle w:val="TableGrid"/>
              <w:tblW w:w="6547" w:type="dxa"/>
              <w:tblLook w:val="04A0" w:firstRow="1" w:lastRow="0" w:firstColumn="1" w:lastColumn="0" w:noHBand="0" w:noVBand="1"/>
            </w:tblPr>
            <w:tblGrid>
              <w:gridCol w:w="6547"/>
            </w:tblGrid>
            <w:tr w:rsidR="009A1FAE" w:rsidRPr="009A01E9" w:rsidTr="000452DA">
              <w:trPr>
                <w:trHeight w:val="511"/>
              </w:trPr>
              <w:tc>
                <w:tcPr>
                  <w:tcW w:w="6547" w:type="dxa"/>
                </w:tcPr>
                <w:p w:rsidR="009A1FAE" w:rsidRPr="00801E9D" w:rsidRDefault="009A1FA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 Required:</w:t>
                  </w:r>
                </w:p>
              </w:tc>
            </w:tr>
            <w:tr w:rsidR="005B2BE4" w:rsidRPr="009A01E9" w:rsidTr="000452DA">
              <w:trPr>
                <w:trHeight w:val="511"/>
              </w:trPr>
              <w:tc>
                <w:tcPr>
                  <w:tcW w:w="6547" w:type="dxa"/>
                </w:tcPr>
                <w:p w:rsidR="005B2BE4" w:rsidRDefault="005B2B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Instructional Grouping (Whole group, small group, pairs, quads, homogenous, heterogeneous):</w:t>
                  </w:r>
                </w:p>
                <w:p w:rsidR="005B2BE4" w:rsidRDefault="005B2B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2BE4" w:rsidRDefault="005B2B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07982" w:rsidRPr="009A01E9" w:rsidTr="000452DA">
              <w:trPr>
                <w:trHeight w:val="260"/>
              </w:trPr>
              <w:tc>
                <w:tcPr>
                  <w:tcW w:w="6547" w:type="dxa"/>
                </w:tcPr>
                <w:p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Essential Question(s) to Ignite Deeper Thinking:</w:t>
                  </w: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7982" w:rsidRPr="009A01E9" w:rsidTr="000452DA">
              <w:trPr>
                <w:trHeight w:val="260"/>
              </w:trPr>
              <w:tc>
                <w:tcPr>
                  <w:tcW w:w="6547" w:type="dxa"/>
                </w:tcPr>
                <w:p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Daily Learning Target</w:t>
                  </w:r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I can</w:t>
                  </w: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5A7C" w:rsidRPr="009A01E9" w:rsidRDefault="00D65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07982" w:rsidRPr="009A01E9" w:rsidTr="000452DA">
        <w:tc>
          <w:tcPr>
            <w:tcW w:w="1098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Explore / Investigate</w:t>
            </w:r>
            <w:r w:rsidR="00801E9D">
              <w:rPr>
                <w:rFonts w:ascii="Times New Roman" w:hAnsi="Times New Roman" w:cs="Times New Roman"/>
                <w:sz w:val="20"/>
                <w:szCs w:val="20"/>
              </w:rPr>
              <w:t xml:space="preserve"> / Create</w:t>
            </w:r>
          </w:p>
        </w:tc>
        <w:tc>
          <w:tcPr>
            <w:tcW w:w="1620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How will they learn it?</w:t>
            </w:r>
          </w:p>
        </w:tc>
        <w:tc>
          <w:tcPr>
            <w:tcW w:w="6858" w:type="dxa"/>
          </w:tcPr>
          <w:p w:rsidR="00E07982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 xml:space="preserve">Activities and </w:t>
            </w:r>
            <w:r w:rsidR="009A01E9" w:rsidRPr="009A01E9">
              <w:rPr>
                <w:rFonts w:ascii="Times New Roman" w:hAnsi="Times New Roman" w:cs="Times New Roman"/>
                <w:sz w:val="20"/>
                <w:szCs w:val="20"/>
              </w:rPr>
              <w:t>Tasks / Learning Experiences to Engage Students</w:t>
            </w:r>
          </w:p>
          <w:p w:rsidR="00D65A7C" w:rsidRDefault="00D65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7C" w:rsidRPr="009A01E9" w:rsidRDefault="00D65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6547" w:type="dxa"/>
              <w:tblLook w:val="04A0" w:firstRow="1" w:lastRow="0" w:firstColumn="1" w:lastColumn="0" w:noHBand="0" w:noVBand="1"/>
            </w:tblPr>
            <w:tblGrid>
              <w:gridCol w:w="1344"/>
              <w:gridCol w:w="2703"/>
              <w:gridCol w:w="2500"/>
            </w:tblGrid>
            <w:tr w:rsidR="00E07982" w:rsidRPr="009A01E9" w:rsidTr="000452DA">
              <w:tc>
                <w:tcPr>
                  <w:tcW w:w="1344" w:type="dxa"/>
                </w:tcPr>
                <w:p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Time</w:t>
                  </w: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</w:tcPr>
                <w:p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Small Group Differentiated Instruction (Teacher led)</w:t>
                  </w: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</w:tcPr>
                <w:p w:rsidR="00E07982" w:rsidRPr="009A01E9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Resources Needed</w:t>
                  </w:r>
                </w:p>
              </w:tc>
            </w:tr>
            <w:tr w:rsidR="00E07982" w:rsidRPr="009A01E9" w:rsidTr="000452DA">
              <w:tc>
                <w:tcPr>
                  <w:tcW w:w="1344" w:type="dxa"/>
                </w:tcPr>
                <w:p w:rsidR="007C566D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Time</w:t>
                  </w:r>
                </w:p>
                <w:p w:rsidR="007C566D" w:rsidRDefault="007C566D" w:rsidP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 w:rsidP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7982" w:rsidRDefault="00E07982" w:rsidP="007C56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 w:rsidP="007C56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7C566D" w:rsidRDefault="007C566D" w:rsidP="007C56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</w:tcPr>
                <w:p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Collaborative / Individual Work (Project / Assignment)</w:t>
                  </w: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</w:tcPr>
                <w:p w:rsidR="00E07982" w:rsidRPr="009A01E9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Resources Needed</w:t>
                  </w:r>
                </w:p>
              </w:tc>
            </w:tr>
            <w:tr w:rsidR="00B801FF" w:rsidRPr="009A01E9" w:rsidTr="000452DA">
              <w:tc>
                <w:tcPr>
                  <w:tcW w:w="1344" w:type="dxa"/>
                </w:tcPr>
                <w:p w:rsidR="00B801FF" w:rsidRDefault="00B8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Time</w:t>
                  </w: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</w:tcPr>
                <w:p w:rsidR="00B801FF" w:rsidRDefault="00B8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Independent Technology Work</w:t>
                  </w:r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(Digital Content)</w:t>
                  </w: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</w:tcPr>
                <w:p w:rsidR="00B801FF" w:rsidRPr="009A01E9" w:rsidRDefault="00B8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Resources Needed</w:t>
                  </w:r>
                </w:p>
              </w:tc>
            </w:tr>
            <w:tr w:rsidR="00E07982" w:rsidRPr="009A01E9" w:rsidTr="000452DA">
              <w:tc>
                <w:tcPr>
                  <w:tcW w:w="6547" w:type="dxa"/>
                  <w:gridSpan w:val="3"/>
                </w:tcPr>
                <w:p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Grouping</w:t>
                  </w:r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(Random, Previous Assessment Data, </w:t>
                  </w:r>
                  <w:proofErr w:type="spellStart"/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Lexile</w:t>
                  </w:r>
                  <w:proofErr w:type="spellEnd"/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etc</w:t>
                  </w:r>
                  <w:proofErr w:type="spellEnd"/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):</w:t>
                  </w: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:rsidTr="000452DA">
        <w:tc>
          <w:tcPr>
            <w:tcW w:w="1098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How will you know they have learned it?</w:t>
            </w:r>
          </w:p>
        </w:tc>
        <w:tc>
          <w:tcPr>
            <w:tcW w:w="6858" w:type="dxa"/>
          </w:tcPr>
          <w:p w:rsidR="00E07982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 xml:space="preserve">Formative </w:t>
            </w:r>
            <w:r w:rsidR="005B2BE4"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="007C566D">
              <w:rPr>
                <w:rFonts w:ascii="Times New Roman" w:hAnsi="Times New Roman" w:cs="Times New Roman"/>
                <w:sz w:val="20"/>
                <w:szCs w:val="20"/>
              </w:rPr>
              <w:t xml:space="preserve"> (Reflection, Exit Ticket, Quiz, </w:t>
            </w:r>
            <w:proofErr w:type="spellStart"/>
            <w:r w:rsidR="007C566D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="007C566D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  <w:p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Pr="009A01E9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:rsidTr="000452DA">
        <w:tc>
          <w:tcPr>
            <w:tcW w:w="1098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Reflect / Evaluate</w:t>
            </w:r>
          </w:p>
        </w:tc>
        <w:tc>
          <w:tcPr>
            <w:tcW w:w="1620" w:type="dxa"/>
          </w:tcPr>
          <w:p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What will we do if they did not learn it? What will we do if they already know it?</w:t>
            </w:r>
          </w:p>
        </w:tc>
        <w:tc>
          <w:tcPr>
            <w:tcW w:w="6858" w:type="dxa"/>
          </w:tcPr>
          <w:p w:rsidR="00E07982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Whole Group Closing (Quote, Video Clip, Discuss Next Lesson,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C566D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6D" w:rsidRPr="009A01E9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464" w:rsidRPr="009A01E9" w:rsidRDefault="00D55464">
      <w:pPr>
        <w:rPr>
          <w:rFonts w:ascii="Times New Roman" w:hAnsi="Times New Roman" w:cs="Times New Roman"/>
          <w:sz w:val="20"/>
          <w:szCs w:val="20"/>
        </w:rPr>
      </w:pPr>
    </w:p>
    <w:sectPr w:rsidR="00D55464" w:rsidRPr="009A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64"/>
    <w:rsid w:val="000452DA"/>
    <w:rsid w:val="005B2BE4"/>
    <w:rsid w:val="007C566D"/>
    <w:rsid w:val="00801E9D"/>
    <w:rsid w:val="008D5201"/>
    <w:rsid w:val="009A01E9"/>
    <w:rsid w:val="009A1FAE"/>
    <w:rsid w:val="00A40038"/>
    <w:rsid w:val="00B801FF"/>
    <w:rsid w:val="00C97B16"/>
    <w:rsid w:val="00D55464"/>
    <w:rsid w:val="00D65A7C"/>
    <w:rsid w:val="00E07982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ClickOk</cp:lastModifiedBy>
  <cp:revision>9</cp:revision>
  <cp:lastPrinted>2013-10-15T14:08:00Z</cp:lastPrinted>
  <dcterms:created xsi:type="dcterms:W3CDTF">2013-10-15T14:03:00Z</dcterms:created>
  <dcterms:modified xsi:type="dcterms:W3CDTF">2013-10-30T20:56:00Z</dcterms:modified>
</cp:coreProperties>
</file>